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E2" w:rsidRDefault="00D818E2" w:rsidP="00D818E2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818E2" w:rsidRDefault="00D818E2" w:rsidP="00D818E2">
      <w:r>
        <w:rPr>
          <w:lang w:val="sr-Cyrl-CS"/>
        </w:rPr>
        <w:t>НАРОДНА СКУПШТИНА</w:t>
      </w:r>
    </w:p>
    <w:p w:rsidR="00D818E2" w:rsidRDefault="00D818E2" w:rsidP="00D818E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818E2" w:rsidRDefault="00D818E2" w:rsidP="00D818E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818E2" w:rsidRDefault="00D818E2" w:rsidP="00D818E2">
      <w:r>
        <w:rPr>
          <w:lang w:val="sr-Cyrl-RS"/>
        </w:rPr>
        <w:t>04</w:t>
      </w:r>
      <w:r>
        <w:rPr>
          <w:lang w:val="sr-Cyrl-CS"/>
        </w:rPr>
        <w:t xml:space="preserve"> бро</w:t>
      </w:r>
      <w:r>
        <w:t>j</w:t>
      </w:r>
      <w:r>
        <w:rPr>
          <w:lang w:val="sr-Cyrl-RS"/>
        </w:rPr>
        <w:t xml:space="preserve">: </w:t>
      </w:r>
      <w:r w:rsidR="007A6CAC">
        <w:t>312</w:t>
      </w:r>
      <w:r>
        <w:t>-</w:t>
      </w:r>
      <w:r w:rsidR="007A6CAC">
        <w:t>4678</w:t>
      </w:r>
      <w:r>
        <w:t>/14</w:t>
      </w:r>
    </w:p>
    <w:p w:rsidR="00D818E2" w:rsidRDefault="007A6CAC" w:rsidP="00D818E2">
      <w:pPr>
        <w:rPr>
          <w:lang w:val="sr-Cyrl-RS"/>
        </w:rPr>
      </w:pPr>
      <w:r>
        <w:t>28</w:t>
      </w:r>
      <w:r w:rsidR="00D818E2">
        <w:t>.</w:t>
      </w:r>
      <w:r w:rsidR="00D818E2">
        <w:rPr>
          <w:lang w:val="sr-Latn-RS"/>
        </w:rPr>
        <w:t xml:space="preserve"> </w:t>
      </w:r>
      <w:proofErr w:type="gramStart"/>
      <w:r w:rsidR="00D818E2">
        <w:rPr>
          <w:lang w:val="sr-Cyrl-RS"/>
        </w:rPr>
        <w:t>децембар</w:t>
      </w:r>
      <w:proofErr w:type="gramEnd"/>
      <w:r w:rsidR="00D818E2">
        <w:rPr>
          <w:lang w:val="sr-Cyrl-CS"/>
        </w:rPr>
        <w:t xml:space="preserve"> </w:t>
      </w:r>
      <w:r w:rsidR="00D818E2">
        <w:rPr>
          <w:lang w:val="sr-Cyrl-RS"/>
        </w:rPr>
        <w:t>2014.</w:t>
      </w:r>
      <w:r w:rsidR="00D818E2">
        <w:rPr>
          <w:lang w:val="sr-Cyrl-CS"/>
        </w:rPr>
        <w:t xml:space="preserve"> године</w:t>
      </w:r>
    </w:p>
    <w:p w:rsidR="00D818E2" w:rsidRDefault="00D818E2" w:rsidP="00D818E2">
      <w:pPr>
        <w:rPr>
          <w:lang w:val="sr-Cyrl-CS"/>
        </w:rPr>
      </w:pPr>
      <w:r>
        <w:rPr>
          <w:lang w:val="sr-Cyrl-CS"/>
        </w:rPr>
        <w:t>Б е о г р а д</w:t>
      </w:r>
    </w:p>
    <w:p w:rsidR="00D818E2" w:rsidRDefault="00D818E2" w:rsidP="00D818E2"/>
    <w:p w:rsidR="00D818E2" w:rsidRDefault="00D818E2" w:rsidP="00D818E2">
      <w:pPr>
        <w:rPr>
          <w:lang w:val="sr-Cyrl-CS"/>
        </w:rPr>
      </w:pPr>
    </w:p>
    <w:p w:rsidR="00D818E2" w:rsidRDefault="00D818E2" w:rsidP="00D818E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818E2" w:rsidRDefault="00D818E2" w:rsidP="00D818E2"/>
    <w:p w:rsidR="00D818E2" w:rsidRPr="00040106" w:rsidRDefault="00D818E2" w:rsidP="00D818E2">
      <w:pPr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930EB6">
        <w:t>28</w:t>
      </w:r>
      <w:r>
        <w:t>.</w:t>
      </w:r>
      <w:r>
        <w:rPr>
          <w:lang w:val="sr-Cyrl-CS"/>
        </w:rPr>
        <w:t xml:space="preserve"> децембра </w:t>
      </w:r>
      <w:r>
        <w:rPr>
          <w:lang w:val="sr-Cyrl-RS"/>
        </w:rPr>
        <w:t>2014.</w:t>
      </w:r>
      <w:r>
        <w:rPr>
          <w:lang w:val="sr-Cyrl-CS"/>
        </w:rPr>
        <w:t xml:space="preserve"> године, размотрио је амандмане на </w:t>
      </w:r>
      <w:r w:rsidR="001707BA" w:rsidRPr="00777B04">
        <w:rPr>
          <w:color w:val="000000"/>
          <w:lang w:val="sr-Cyrl-RS"/>
        </w:rPr>
        <w:t xml:space="preserve">ПРЕДЛОГ ЗАКОНА </w:t>
      </w:r>
      <w:r w:rsidR="004865A7">
        <w:rPr>
          <w:color w:val="000000"/>
        </w:rPr>
        <w:t xml:space="preserve"> </w:t>
      </w:r>
      <w:r w:rsidR="00040106">
        <w:rPr>
          <w:color w:val="000000"/>
          <w:lang w:val="sr-Cyrl-RS"/>
        </w:rPr>
        <w:t>О ЕНЕРГЕТИЦИ, које је поднео Одбор за привреду, регионални развој, трговину, туризам и енергетику.</w:t>
      </w:r>
    </w:p>
    <w:p w:rsidR="004865A7" w:rsidRPr="004865A7" w:rsidRDefault="004865A7" w:rsidP="00D818E2">
      <w:pPr>
        <w:ind w:firstLine="720"/>
        <w:jc w:val="both"/>
        <w:rPr>
          <w:lang w:val="sr-Cyrl-RS"/>
        </w:rPr>
      </w:pPr>
    </w:p>
    <w:p w:rsidR="00D818E2" w:rsidRDefault="00D818E2" w:rsidP="00D818E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818E2" w:rsidRDefault="00D818E2" w:rsidP="00D818E2">
      <w:pPr>
        <w:jc w:val="both"/>
        <w:rPr>
          <w:lang w:val="sr-Cyrl-CS"/>
        </w:rPr>
      </w:pPr>
    </w:p>
    <w:p w:rsidR="00D818E2" w:rsidRDefault="00D818E2" w:rsidP="00D818E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818E2" w:rsidRDefault="00D818E2" w:rsidP="00D818E2">
      <w:pPr>
        <w:ind w:firstLine="720"/>
        <w:jc w:val="center"/>
        <w:rPr>
          <w:lang w:val="sr-Cyrl-CS"/>
        </w:rPr>
      </w:pPr>
    </w:p>
    <w:p w:rsidR="00040106" w:rsidRDefault="00D818E2" w:rsidP="00D818E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 w:rsidR="000870B3" w:rsidRPr="00777B04">
        <w:rPr>
          <w:color w:val="000000"/>
          <w:lang w:val="sr-Cyrl-RS"/>
        </w:rPr>
        <w:t xml:space="preserve">Предлог закона о </w:t>
      </w:r>
      <w:r w:rsidR="00A96B1B">
        <w:rPr>
          <w:color w:val="000000"/>
          <w:lang w:val="sr-Cyrl-RS"/>
        </w:rPr>
        <w:t>енергетици</w:t>
      </w:r>
      <w:r w:rsidR="00040106">
        <w:rPr>
          <w:color w:val="000000"/>
          <w:lang w:val="sr-Cyrl-RS"/>
        </w:rPr>
        <w:t>,</w:t>
      </w:r>
      <w:r w:rsidR="00040106" w:rsidRPr="00040106">
        <w:rPr>
          <w:color w:val="000000"/>
          <w:lang w:val="sr-Cyrl-RS"/>
        </w:rPr>
        <w:t xml:space="preserve"> </w:t>
      </w:r>
      <w:r w:rsidR="00040106">
        <w:rPr>
          <w:color w:val="000000"/>
          <w:lang w:val="sr-Cyrl-RS"/>
        </w:rPr>
        <w:t>које је поднео Одбор за привреду, регионални развој,</w:t>
      </w:r>
      <w:r w:rsidR="00040106">
        <w:rPr>
          <w:color w:val="000000"/>
          <w:lang w:val="sr-Cyrl-RS"/>
        </w:rPr>
        <w:t xml:space="preserve"> трговину, туризам и енергетику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040106" w:rsidRDefault="00040106" w:rsidP="00D818E2">
      <w:pPr>
        <w:ind w:firstLine="720"/>
        <w:jc w:val="both"/>
        <w:rPr>
          <w:lang w:val="sr-Cyrl-CS"/>
        </w:rPr>
      </w:pPr>
    </w:p>
    <w:p w:rsidR="00040106" w:rsidRDefault="00040106" w:rsidP="00D818E2">
      <w:pPr>
        <w:ind w:firstLine="720"/>
        <w:jc w:val="both"/>
        <w:rPr>
          <w:lang w:val="sr-Cyrl-CS"/>
        </w:rPr>
      </w:pPr>
    </w:p>
    <w:p w:rsidR="00040106" w:rsidRDefault="00040106" w:rsidP="00D818E2">
      <w:pPr>
        <w:ind w:firstLine="720"/>
        <w:jc w:val="both"/>
        <w:rPr>
          <w:color w:val="000000"/>
          <w:lang w:val="sr-Cyrl-RS"/>
        </w:rPr>
      </w:pPr>
      <w:r>
        <w:rPr>
          <w:lang w:val="sr-Cyrl-CS"/>
        </w:rPr>
        <w:t xml:space="preserve">- на члан 140. </w:t>
      </w:r>
      <w:r>
        <w:rPr>
          <w:color w:val="000000"/>
          <w:lang w:val="sr-Cyrl-RS"/>
        </w:rPr>
        <w:t>који</w:t>
      </w:r>
      <w:r>
        <w:rPr>
          <w:color w:val="000000"/>
          <w:lang w:val="sr-Cyrl-RS"/>
        </w:rPr>
        <w:t xml:space="preserve"> је поднео Одбор за привреду, регионални развој, трговину, туризам и енергетику</w:t>
      </w:r>
      <w:r>
        <w:rPr>
          <w:color w:val="000000"/>
          <w:lang w:val="sr-Cyrl-RS"/>
        </w:rPr>
        <w:t>;</w:t>
      </w:r>
    </w:p>
    <w:p w:rsidR="00040106" w:rsidRPr="00040106" w:rsidRDefault="00040106" w:rsidP="00D818E2">
      <w:pPr>
        <w:ind w:firstLine="720"/>
        <w:jc w:val="both"/>
        <w:rPr>
          <w:lang w:val="sr-Cyrl-CS"/>
        </w:rPr>
      </w:pPr>
      <w:r>
        <w:rPr>
          <w:color w:val="000000"/>
          <w:lang w:val="sr-Cyrl-RS"/>
        </w:rPr>
        <w:t>- на члан 265. који</w:t>
      </w:r>
      <w:r>
        <w:rPr>
          <w:color w:val="000000"/>
          <w:lang w:val="sr-Cyrl-RS"/>
        </w:rPr>
        <w:t xml:space="preserve"> је поднео Одбор за привреду, регионални развој, трговину, туризам и енергетику</w:t>
      </w:r>
      <w:r>
        <w:rPr>
          <w:color w:val="000000"/>
          <w:lang w:val="sr-Cyrl-RS"/>
        </w:rPr>
        <w:t>.</w:t>
      </w:r>
    </w:p>
    <w:p w:rsidR="00C4021F" w:rsidRPr="00040106" w:rsidRDefault="00C4021F" w:rsidP="00D818E2">
      <w:pPr>
        <w:jc w:val="both"/>
        <w:rPr>
          <w:lang w:val="sr-Cyrl-RS"/>
        </w:rPr>
      </w:pPr>
    </w:p>
    <w:p w:rsidR="001A0A7C" w:rsidRDefault="001A0A7C" w:rsidP="00D818E2">
      <w:pPr>
        <w:jc w:val="both"/>
        <w:rPr>
          <w:lang w:val="sr-Cyrl-RS"/>
        </w:rPr>
      </w:pPr>
    </w:p>
    <w:p w:rsidR="00040106" w:rsidRDefault="00D818E2" w:rsidP="00D818E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</w:p>
    <w:p w:rsidR="00040106" w:rsidRDefault="00040106" w:rsidP="00D818E2">
      <w:pPr>
        <w:ind w:firstLine="720"/>
        <w:jc w:val="both"/>
        <w:rPr>
          <w:lang w:val="sr-Cyrl-RS"/>
        </w:rPr>
      </w:pPr>
    </w:p>
    <w:p w:rsidR="00D818E2" w:rsidRDefault="00D818E2" w:rsidP="00D818E2">
      <w:pPr>
        <w:ind w:firstLine="720"/>
        <w:jc w:val="both"/>
        <w:rPr>
          <w:lang w:val="sr-Cyrl-RS"/>
        </w:rPr>
      </w:pPr>
      <w:bookmarkStart w:id="0" w:name="_GoBack"/>
      <w:bookmarkEnd w:id="0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818E2" w:rsidRDefault="00D818E2" w:rsidP="00D818E2">
      <w:pPr>
        <w:ind w:firstLine="720"/>
        <w:jc w:val="both"/>
        <w:rPr>
          <w:lang w:val="sr-Cyrl-CS"/>
        </w:rPr>
      </w:pPr>
    </w:p>
    <w:p w:rsidR="00D818E2" w:rsidRDefault="00D818E2" w:rsidP="00D818E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818E2" w:rsidRDefault="00D818E2" w:rsidP="00D818E2">
      <w:pPr>
        <w:jc w:val="both"/>
        <w:rPr>
          <w:lang w:val="sr-Cyrl-CS"/>
        </w:rPr>
      </w:pPr>
    </w:p>
    <w:p w:rsidR="00D818E2" w:rsidRDefault="00D818E2" w:rsidP="00D818E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D818E2" w:rsidRDefault="00D818E2" w:rsidP="00D818E2"/>
    <w:p w:rsidR="00F77EAC" w:rsidRDefault="00F77EAC"/>
    <w:p w:rsidR="003C7129" w:rsidRDefault="003C7129"/>
    <w:p w:rsidR="003C7129" w:rsidRDefault="003C7129"/>
    <w:sectPr w:rsidR="003C7129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E2"/>
    <w:rsid w:val="000147A9"/>
    <w:rsid w:val="00040106"/>
    <w:rsid w:val="000870B3"/>
    <w:rsid w:val="00092228"/>
    <w:rsid w:val="000D4663"/>
    <w:rsid w:val="00127050"/>
    <w:rsid w:val="001707BA"/>
    <w:rsid w:val="001A0A7C"/>
    <w:rsid w:val="001B0910"/>
    <w:rsid w:val="00252D73"/>
    <w:rsid w:val="002559E2"/>
    <w:rsid w:val="00286C2B"/>
    <w:rsid w:val="002936F8"/>
    <w:rsid w:val="002C7129"/>
    <w:rsid w:val="00304485"/>
    <w:rsid w:val="00342A76"/>
    <w:rsid w:val="003734E0"/>
    <w:rsid w:val="003779FD"/>
    <w:rsid w:val="003A18FC"/>
    <w:rsid w:val="003B252F"/>
    <w:rsid w:val="003C7129"/>
    <w:rsid w:val="00447AEF"/>
    <w:rsid w:val="0046128A"/>
    <w:rsid w:val="004865A7"/>
    <w:rsid w:val="00497589"/>
    <w:rsid w:val="004C098A"/>
    <w:rsid w:val="0052169D"/>
    <w:rsid w:val="005370A8"/>
    <w:rsid w:val="00591A31"/>
    <w:rsid w:val="00591AF1"/>
    <w:rsid w:val="005B5E53"/>
    <w:rsid w:val="005E5122"/>
    <w:rsid w:val="005F3A71"/>
    <w:rsid w:val="006129C7"/>
    <w:rsid w:val="00617703"/>
    <w:rsid w:val="00633A4F"/>
    <w:rsid w:val="006443F9"/>
    <w:rsid w:val="00667561"/>
    <w:rsid w:val="00674BF1"/>
    <w:rsid w:val="006A4CFF"/>
    <w:rsid w:val="006B53A1"/>
    <w:rsid w:val="006C70AE"/>
    <w:rsid w:val="006F1135"/>
    <w:rsid w:val="0072672E"/>
    <w:rsid w:val="007A6CAC"/>
    <w:rsid w:val="007E35FF"/>
    <w:rsid w:val="008159E7"/>
    <w:rsid w:val="008610C5"/>
    <w:rsid w:val="00862E99"/>
    <w:rsid w:val="0087366D"/>
    <w:rsid w:val="00904FA7"/>
    <w:rsid w:val="0093053F"/>
    <w:rsid w:val="00930EB6"/>
    <w:rsid w:val="00954967"/>
    <w:rsid w:val="00A67A1E"/>
    <w:rsid w:val="00A96B1B"/>
    <w:rsid w:val="00AB0202"/>
    <w:rsid w:val="00AC161C"/>
    <w:rsid w:val="00AE3D9E"/>
    <w:rsid w:val="00AF425A"/>
    <w:rsid w:val="00B162A8"/>
    <w:rsid w:val="00B64552"/>
    <w:rsid w:val="00BC2C67"/>
    <w:rsid w:val="00C26A54"/>
    <w:rsid w:val="00C4021F"/>
    <w:rsid w:val="00CB3F8F"/>
    <w:rsid w:val="00CD4CCE"/>
    <w:rsid w:val="00CF38C7"/>
    <w:rsid w:val="00D112C9"/>
    <w:rsid w:val="00D264F8"/>
    <w:rsid w:val="00D416F6"/>
    <w:rsid w:val="00D818E2"/>
    <w:rsid w:val="00D91F6D"/>
    <w:rsid w:val="00DF2B1F"/>
    <w:rsid w:val="00E27F57"/>
    <w:rsid w:val="00E37829"/>
    <w:rsid w:val="00E46B95"/>
    <w:rsid w:val="00E509D6"/>
    <w:rsid w:val="00E565BF"/>
    <w:rsid w:val="00E75178"/>
    <w:rsid w:val="00E97090"/>
    <w:rsid w:val="00F16066"/>
    <w:rsid w:val="00F332BC"/>
    <w:rsid w:val="00F64FB8"/>
    <w:rsid w:val="00F660C7"/>
    <w:rsid w:val="00F77EAC"/>
    <w:rsid w:val="00F92906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E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E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dcterms:created xsi:type="dcterms:W3CDTF">2014-12-28T08:13:00Z</dcterms:created>
  <dcterms:modified xsi:type="dcterms:W3CDTF">2014-12-28T08:13:00Z</dcterms:modified>
</cp:coreProperties>
</file>